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704" w:type="dxa"/>
        <w:jc w:val="center"/>
        <w:tblLook w:val="04A0" w:firstRow="1" w:lastRow="0" w:firstColumn="1" w:lastColumn="0" w:noHBand="0" w:noVBand="1"/>
      </w:tblPr>
      <w:tblGrid>
        <w:gridCol w:w="3143"/>
        <w:gridCol w:w="6561"/>
      </w:tblGrid>
      <w:tr w:rsidR="00F75287" w14:paraId="6A8566AF" w14:textId="77777777">
        <w:trPr>
          <w:trHeight w:val="676"/>
          <w:jc w:val="center"/>
        </w:trPr>
        <w:tc>
          <w:tcPr>
            <w:tcW w:w="9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823586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投入产出模型前沿应用系列讲座</w:t>
            </w:r>
          </w:p>
        </w:tc>
      </w:tr>
      <w:tr w:rsidR="00F75287" w14:paraId="6A0974B9" w14:textId="77777777">
        <w:trPr>
          <w:trHeight w:val="676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</w:tcBorders>
            <w:vAlign w:val="center"/>
          </w:tcPr>
          <w:p w14:paraId="763BAA84" w14:textId="77777777" w:rsidR="00F75287" w:rsidRDefault="00495DC8">
            <w:pPr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系列讲座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时间：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8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21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日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-22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日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地点：</w:t>
            </w:r>
            <w:proofErr w:type="gramStart"/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研</w:t>
            </w:r>
            <w:proofErr w:type="gramEnd"/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教楼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219</w:t>
            </w:r>
          </w:p>
        </w:tc>
      </w:tr>
      <w:tr w:rsidR="00F75287" w14:paraId="2E258C6A" w14:textId="77777777">
        <w:trPr>
          <w:trHeight w:val="676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</w:tcBorders>
            <w:vAlign w:val="center"/>
          </w:tcPr>
          <w:p w14:paraId="247A2A18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8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21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日</w:t>
            </w:r>
          </w:p>
        </w:tc>
      </w:tr>
      <w:tr w:rsidR="00F75287" w14:paraId="14A64E55" w14:textId="77777777">
        <w:trPr>
          <w:trHeight w:val="676"/>
          <w:jc w:val="center"/>
        </w:trPr>
        <w:tc>
          <w:tcPr>
            <w:tcW w:w="3143" w:type="dxa"/>
            <w:vAlign w:val="center"/>
          </w:tcPr>
          <w:p w14:paraId="790675C3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上午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第一场</w:t>
            </w:r>
          </w:p>
          <w:p w14:paraId="63BB9D43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9:00-10:30</w:t>
            </w:r>
          </w:p>
        </w:tc>
        <w:tc>
          <w:tcPr>
            <w:tcW w:w="6561" w:type="dxa"/>
            <w:vAlign w:val="center"/>
          </w:tcPr>
          <w:p w14:paraId="030291F6" w14:textId="77777777" w:rsidR="00F75287" w:rsidRDefault="00495DC8">
            <w:pPr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许召元</w:t>
            </w:r>
            <w:proofErr w:type="gramEnd"/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，</w:t>
            </w:r>
            <w:proofErr w:type="gramStart"/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中美墨越泰</w:t>
            </w:r>
            <w:proofErr w:type="gramEnd"/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五国制造业综合成本比较研究</w:t>
            </w:r>
          </w:p>
        </w:tc>
      </w:tr>
      <w:tr w:rsidR="00F75287" w14:paraId="7971D7F6" w14:textId="77777777">
        <w:trPr>
          <w:trHeight w:val="676"/>
          <w:jc w:val="center"/>
        </w:trPr>
        <w:tc>
          <w:tcPr>
            <w:tcW w:w="3143" w:type="dxa"/>
            <w:vAlign w:val="center"/>
          </w:tcPr>
          <w:p w14:paraId="564E47D3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上午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10:30-10:40</w:t>
            </w:r>
          </w:p>
        </w:tc>
        <w:tc>
          <w:tcPr>
            <w:tcW w:w="6561" w:type="dxa"/>
            <w:vAlign w:val="center"/>
          </w:tcPr>
          <w:p w14:paraId="72A5969E" w14:textId="77777777" w:rsidR="00F75287" w:rsidRDefault="00495DC8">
            <w:pPr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休息</w:t>
            </w:r>
          </w:p>
        </w:tc>
      </w:tr>
      <w:tr w:rsidR="00F75287" w14:paraId="23EB1A3B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4130CE45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上午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第二场</w:t>
            </w:r>
          </w:p>
          <w:p w14:paraId="2AF0442C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0:40-12:10</w:t>
            </w:r>
          </w:p>
        </w:tc>
        <w:tc>
          <w:tcPr>
            <w:tcW w:w="6561" w:type="dxa"/>
            <w:vAlign w:val="center"/>
          </w:tcPr>
          <w:p w14:paraId="5E7404DA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王喜峰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，</w:t>
            </w:r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能源环境投入产出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CGE</w:t>
            </w:r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模型</w:t>
            </w:r>
          </w:p>
        </w:tc>
      </w:tr>
      <w:tr w:rsidR="00F75287" w14:paraId="5865FB1F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1259EF65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下午第一场</w:t>
            </w:r>
          </w:p>
          <w:p w14:paraId="751B1850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</w:t>
            </w:r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3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:</w:t>
            </w:r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30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-15:00</w:t>
            </w:r>
          </w:p>
        </w:tc>
        <w:tc>
          <w:tcPr>
            <w:tcW w:w="6561" w:type="dxa"/>
            <w:vAlign w:val="center"/>
          </w:tcPr>
          <w:p w14:paraId="6E694AC3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刘秀丽，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 xml:space="preserve">Achieving the Global Methane Pledge </w:t>
            </w:r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through key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 xml:space="preserve"> pathways in inter-country production and consumption networks </w:t>
            </w:r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using feasible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 xml:space="preserve"> technologies </w:t>
            </w:r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at minimum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 xml:space="preserve"> cost</w:t>
            </w:r>
          </w:p>
        </w:tc>
      </w:tr>
      <w:tr w:rsidR="00F75287" w14:paraId="74920BD4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6C1DF2E7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下午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15:00-15:10</w:t>
            </w:r>
          </w:p>
        </w:tc>
        <w:tc>
          <w:tcPr>
            <w:tcW w:w="6561" w:type="dxa"/>
            <w:vAlign w:val="center"/>
          </w:tcPr>
          <w:p w14:paraId="735764DC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休息</w:t>
            </w:r>
          </w:p>
        </w:tc>
      </w:tr>
      <w:tr w:rsidR="00F75287" w14:paraId="715B82AD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70ECC35D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下午第二场</w:t>
            </w:r>
          </w:p>
          <w:p w14:paraId="30F41D58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15:10-16:40</w:t>
            </w:r>
          </w:p>
        </w:tc>
        <w:tc>
          <w:tcPr>
            <w:tcW w:w="6561" w:type="dxa"/>
            <w:vAlign w:val="center"/>
          </w:tcPr>
          <w:p w14:paraId="14F92FC6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陈全润，全球价值链测度的统一方法</w:t>
            </w:r>
          </w:p>
        </w:tc>
      </w:tr>
      <w:tr w:rsidR="00F75287" w14:paraId="4990C55B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6A987D72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下午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16:40-16:50</w:t>
            </w:r>
          </w:p>
        </w:tc>
        <w:tc>
          <w:tcPr>
            <w:tcW w:w="6561" w:type="dxa"/>
            <w:vAlign w:val="center"/>
          </w:tcPr>
          <w:p w14:paraId="6C489470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休息</w:t>
            </w:r>
          </w:p>
        </w:tc>
      </w:tr>
      <w:tr w:rsidR="00F75287" w14:paraId="36FFC280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3A50EEF6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下午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第三场</w:t>
            </w:r>
          </w:p>
          <w:p w14:paraId="21B5F67F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6:50-18:20</w:t>
            </w:r>
          </w:p>
        </w:tc>
        <w:tc>
          <w:tcPr>
            <w:tcW w:w="6561" w:type="dxa"/>
            <w:vAlign w:val="center"/>
          </w:tcPr>
          <w:p w14:paraId="7EC18E85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段玉婉，结构模型在国际贸易中的应用</w:t>
            </w:r>
          </w:p>
        </w:tc>
      </w:tr>
      <w:tr w:rsidR="00F75287" w14:paraId="73BD9A91" w14:textId="77777777">
        <w:trPr>
          <w:trHeight w:val="820"/>
          <w:jc w:val="center"/>
        </w:trPr>
        <w:tc>
          <w:tcPr>
            <w:tcW w:w="9704" w:type="dxa"/>
            <w:gridSpan w:val="2"/>
            <w:vAlign w:val="center"/>
          </w:tcPr>
          <w:p w14:paraId="5A6A5975" w14:textId="77777777" w:rsidR="00F75287" w:rsidRDefault="00495DC8">
            <w:pPr>
              <w:tabs>
                <w:tab w:val="right" w:pos="6867"/>
              </w:tabs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8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2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2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日</w:t>
            </w:r>
          </w:p>
        </w:tc>
      </w:tr>
      <w:tr w:rsidR="00F75287" w14:paraId="1C35E834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5B82603F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上午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第一场</w:t>
            </w:r>
          </w:p>
          <w:p w14:paraId="514C3BE9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9:00-10:30</w:t>
            </w:r>
          </w:p>
        </w:tc>
        <w:tc>
          <w:tcPr>
            <w:tcW w:w="6561" w:type="dxa"/>
            <w:vAlign w:val="center"/>
          </w:tcPr>
          <w:p w14:paraId="4E1C7ADD" w14:textId="1AB24F3D" w:rsidR="00F75287" w:rsidRDefault="004E35F4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罗良清，返贫致贫风险动态识别与长效帮扶协同机制研究</w:t>
            </w:r>
          </w:p>
        </w:tc>
      </w:tr>
      <w:tr w:rsidR="00F75287" w14:paraId="5F36BCBC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0447F128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lastRenderedPageBreak/>
              <w:t>上午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10:30-10:40</w:t>
            </w:r>
          </w:p>
        </w:tc>
        <w:tc>
          <w:tcPr>
            <w:tcW w:w="6561" w:type="dxa"/>
            <w:vAlign w:val="center"/>
          </w:tcPr>
          <w:p w14:paraId="509EF35E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休息</w:t>
            </w:r>
          </w:p>
        </w:tc>
      </w:tr>
      <w:tr w:rsidR="00F75287" w14:paraId="5224C659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63543E88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上午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第二场</w:t>
            </w:r>
          </w:p>
          <w:p w14:paraId="3F0A3235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0:40-12:10</w:t>
            </w:r>
          </w:p>
        </w:tc>
        <w:tc>
          <w:tcPr>
            <w:tcW w:w="6561" w:type="dxa"/>
            <w:vAlign w:val="center"/>
          </w:tcPr>
          <w:p w14:paraId="4D18F967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蒋雪梅，</w:t>
            </w:r>
            <w:proofErr w:type="gramStart"/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数实融合</w:t>
            </w:r>
            <w:proofErr w:type="gramEnd"/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赋能国内产业链跨区域协同</w:t>
            </w:r>
          </w:p>
        </w:tc>
      </w:tr>
      <w:tr w:rsidR="00F75287" w14:paraId="70974510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65C10A6A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下午第一场</w:t>
            </w:r>
          </w:p>
          <w:p w14:paraId="2FBE5073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</w:t>
            </w:r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3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:</w:t>
            </w:r>
            <w:r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  <w:t>30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-15:00</w:t>
            </w:r>
          </w:p>
        </w:tc>
        <w:tc>
          <w:tcPr>
            <w:tcW w:w="6561" w:type="dxa"/>
            <w:vAlign w:val="center"/>
          </w:tcPr>
          <w:p w14:paraId="0A9B400C" w14:textId="149411AD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张红霞，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Leontief VS Ghosh</w:t>
            </w:r>
            <w:r w:rsidR="004E35F4"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：对称的投入产出模型体系辨析</w:t>
            </w:r>
          </w:p>
        </w:tc>
      </w:tr>
      <w:tr w:rsidR="00F75287" w14:paraId="7159DE3D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6B183361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下午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15:00-15:10</w:t>
            </w:r>
          </w:p>
        </w:tc>
        <w:tc>
          <w:tcPr>
            <w:tcW w:w="6561" w:type="dxa"/>
            <w:vAlign w:val="center"/>
          </w:tcPr>
          <w:p w14:paraId="4C76CD06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休息</w:t>
            </w:r>
          </w:p>
        </w:tc>
      </w:tr>
      <w:tr w:rsidR="00F75287" w14:paraId="5E73401E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31584B8D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下午第二场</w:t>
            </w:r>
          </w:p>
          <w:p w14:paraId="5B6555DB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15:10-16:40</w:t>
            </w:r>
          </w:p>
        </w:tc>
        <w:tc>
          <w:tcPr>
            <w:tcW w:w="0" w:type="auto"/>
            <w:vAlign w:val="center"/>
          </w:tcPr>
          <w:p w14:paraId="1FEA8BD5" w14:textId="6BF1245E" w:rsidR="00F75287" w:rsidRDefault="004E35F4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谢锐</w:t>
            </w:r>
            <w:r w:rsidR="00495DC8"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，</w:t>
            </w:r>
            <w:r w:rsidRPr="004E35F4"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投入产出模型在不平等研究中的应用</w:t>
            </w:r>
          </w:p>
        </w:tc>
      </w:tr>
      <w:tr w:rsidR="00F75287" w14:paraId="112FE1E4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0FB24098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下午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16:40-16:50</w:t>
            </w:r>
          </w:p>
        </w:tc>
        <w:tc>
          <w:tcPr>
            <w:tcW w:w="0" w:type="auto"/>
            <w:vAlign w:val="center"/>
          </w:tcPr>
          <w:p w14:paraId="1C0EFE59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休息</w:t>
            </w:r>
          </w:p>
        </w:tc>
      </w:tr>
      <w:tr w:rsidR="00F75287" w14:paraId="28949D24" w14:textId="77777777">
        <w:trPr>
          <w:trHeight w:val="820"/>
          <w:jc w:val="center"/>
        </w:trPr>
        <w:tc>
          <w:tcPr>
            <w:tcW w:w="3143" w:type="dxa"/>
            <w:vAlign w:val="center"/>
          </w:tcPr>
          <w:p w14:paraId="12B0BD4C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下午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第三场</w:t>
            </w:r>
          </w:p>
          <w:p w14:paraId="3F3A476F" w14:textId="77777777" w:rsidR="00F75287" w:rsidRDefault="00495DC8">
            <w:pPr>
              <w:spacing w:line="312" w:lineRule="auto"/>
              <w:jc w:val="center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1</w:t>
            </w:r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6:50-18:20</w:t>
            </w:r>
          </w:p>
        </w:tc>
        <w:tc>
          <w:tcPr>
            <w:tcW w:w="0" w:type="auto"/>
            <w:vAlign w:val="center"/>
          </w:tcPr>
          <w:p w14:paraId="20F315B6" w14:textId="77777777" w:rsidR="00F75287" w:rsidRDefault="00495DC8">
            <w:pPr>
              <w:tabs>
                <w:tab w:val="right" w:pos="6867"/>
              </w:tabs>
              <w:spacing w:line="312" w:lineRule="auto"/>
              <w:jc w:val="left"/>
              <w:rPr>
                <w:rFonts w:ascii="Times" w:eastAsia="宋体" w:hAnsi="Times"/>
                <w:w w:val="95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万广华</w:t>
            </w:r>
            <w:proofErr w:type="gramEnd"/>
            <w:r>
              <w:rPr>
                <w:rFonts w:ascii="Times" w:eastAsia="宋体" w:hAnsi="Times" w:hint="eastAsia"/>
                <w:w w:val="95"/>
                <w:kern w:val="0"/>
                <w:sz w:val="28"/>
                <w:szCs w:val="28"/>
              </w:rPr>
              <w:t>，消费补贴的政策设计与瞄准效果</w:t>
            </w:r>
          </w:p>
        </w:tc>
      </w:tr>
    </w:tbl>
    <w:p w14:paraId="071D330F" w14:textId="77777777" w:rsidR="00F75287" w:rsidRDefault="00F75287">
      <w:pPr>
        <w:rPr>
          <w:sz w:val="32"/>
          <w:szCs w:val="36"/>
        </w:rPr>
      </w:pPr>
    </w:p>
    <w:sectPr w:rsidR="00F75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8C861" w14:textId="77777777" w:rsidR="00495DC8" w:rsidRDefault="00495DC8" w:rsidP="006D635A">
      <w:r>
        <w:separator/>
      </w:r>
    </w:p>
  </w:endnote>
  <w:endnote w:type="continuationSeparator" w:id="0">
    <w:p w14:paraId="485CA348" w14:textId="77777777" w:rsidR="00495DC8" w:rsidRDefault="00495DC8" w:rsidP="006D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F8B0" w14:textId="77777777" w:rsidR="00495DC8" w:rsidRDefault="00495DC8" w:rsidP="006D635A">
      <w:r>
        <w:separator/>
      </w:r>
    </w:p>
  </w:footnote>
  <w:footnote w:type="continuationSeparator" w:id="0">
    <w:p w14:paraId="06195235" w14:textId="77777777" w:rsidR="00495DC8" w:rsidRDefault="00495DC8" w:rsidP="006D6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D3783D"/>
    <w:rsid w:val="F7DBB1C4"/>
    <w:rsid w:val="F7EE6BEE"/>
    <w:rsid w:val="F7F405BC"/>
    <w:rsid w:val="F7F66FB0"/>
    <w:rsid w:val="F7FC16FB"/>
    <w:rsid w:val="F7FE4D7E"/>
    <w:rsid w:val="F7FF23DE"/>
    <w:rsid w:val="F85F6D9D"/>
    <w:rsid w:val="F9B5650A"/>
    <w:rsid w:val="FA630488"/>
    <w:rsid w:val="FA77729C"/>
    <w:rsid w:val="FAFD7CBE"/>
    <w:rsid w:val="FAFF831B"/>
    <w:rsid w:val="FB05F8DF"/>
    <w:rsid w:val="FB57577C"/>
    <w:rsid w:val="FB7DA24D"/>
    <w:rsid w:val="FBA5F643"/>
    <w:rsid w:val="FBBBBA4C"/>
    <w:rsid w:val="FBCA57A8"/>
    <w:rsid w:val="FBCD584F"/>
    <w:rsid w:val="FBCFC8EE"/>
    <w:rsid w:val="FBCFD3E9"/>
    <w:rsid w:val="FBE3A9C1"/>
    <w:rsid w:val="FBEB3B6B"/>
    <w:rsid w:val="FBEF1CA0"/>
    <w:rsid w:val="FBEF2F99"/>
    <w:rsid w:val="FBF3A4A9"/>
    <w:rsid w:val="FC5694F7"/>
    <w:rsid w:val="FC7A7156"/>
    <w:rsid w:val="FC7E6B4A"/>
    <w:rsid w:val="FCBB8AE8"/>
    <w:rsid w:val="FCBE07B8"/>
    <w:rsid w:val="FCE6EA34"/>
    <w:rsid w:val="FCEB989E"/>
    <w:rsid w:val="FCF3C5F1"/>
    <w:rsid w:val="FCF52000"/>
    <w:rsid w:val="FCFC894F"/>
    <w:rsid w:val="FD3BB8F1"/>
    <w:rsid w:val="FD6B2428"/>
    <w:rsid w:val="FD9EFD07"/>
    <w:rsid w:val="FDBF93AF"/>
    <w:rsid w:val="FDC7D63F"/>
    <w:rsid w:val="FDD78E14"/>
    <w:rsid w:val="FDDD81B2"/>
    <w:rsid w:val="FDE3C119"/>
    <w:rsid w:val="FDEF58A5"/>
    <w:rsid w:val="FDF78D0E"/>
    <w:rsid w:val="FDFFD9C3"/>
    <w:rsid w:val="FE7F176B"/>
    <w:rsid w:val="FEB23542"/>
    <w:rsid w:val="FEEFFEE3"/>
    <w:rsid w:val="FEF7FD83"/>
    <w:rsid w:val="FF3DE9BA"/>
    <w:rsid w:val="FF4FF822"/>
    <w:rsid w:val="FF6D8A78"/>
    <w:rsid w:val="FF6E1D84"/>
    <w:rsid w:val="FFBF3A7D"/>
    <w:rsid w:val="FFBF5619"/>
    <w:rsid w:val="FFBFEA5D"/>
    <w:rsid w:val="FFCFB1F2"/>
    <w:rsid w:val="FFD94FD2"/>
    <w:rsid w:val="FFD9AE7D"/>
    <w:rsid w:val="FFDE856A"/>
    <w:rsid w:val="FFDF64DD"/>
    <w:rsid w:val="FFDFEC60"/>
    <w:rsid w:val="FFEB9927"/>
    <w:rsid w:val="FFEBD96C"/>
    <w:rsid w:val="FFEF0F94"/>
    <w:rsid w:val="FFEFC939"/>
    <w:rsid w:val="FFF3EC12"/>
    <w:rsid w:val="FFF783EF"/>
    <w:rsid w:val="FFF7D738"/>
    <w:rsid w:val="FFFBCAC9"/>
    <w:rsid w:val="FFFBCEF7"/>
    <w:rsid w:val="FFFCF623"/>
    <w:rsid w:val="FFFD1014"/>
    <w:rsid w:val="FFFDB720"/>
    <w:rsid w:val="FFFF073A"/>
    <w:rsid w:val="FFFF232B"/>
    <w:rsid w:val="FFFF6783"/>
    <w:rsid w:val="00260B72"/>
    <w:rsid w:val="003C2B0D"/>
    <w:rsid w:val="00403D67"/>
    <w:rsid w:val="00495DC8"/>
    <w:rsid w:val="004E35F4"/>
    <w:rsid w:val="00686B65"/>
    <w:rsid w:val="006D635A"/>
    <w:rsid w:val="0071777D"/>
    <w:rsid w:val="007634E4"/>
    <w:rsid w:val="00767A1B"/>
    <w:rsid w:val="00925298"/>
    <w:rsid w:val="00987F94"/>
    <w:rsid w:val="00D74E1C"/>
    <w:rsid w:val="00D76667"/>
    <w:rsid w:val="00D81917"/>
    <w:rsid w:val="00DA5532"/>
    <w:rsid w:val="00E56EC1"/>
    <w:rsid w:val="00F64FB2"/>
    <w:rsid w:val="00F74608"/>
    <w:rsid w:val="00F75287"/>
    <w:rsid w:val="00FC4934"/>
    <w:rsid w:val="03D36122"/>
    <w:rsid w:val="07BB608A"/>
    <w:rsid w:val="0D9B63BD"/>
    <w:rsid w:val="0DFD5665"/>
    <w:rsid w:val="0FBF979E"/>
    <w:rsid w:val="117A583C"/>
    <w:rsid w:val="11ED9748"/>
    <w:rsid w:val="153C65DB"/>
    <w:rsid w:val="16BCC2C1"/>
    <w:rsid w:val="1A0F6516"/>
    <w:rsid w:val="1AEB2ADF"/>
    <w:rsid w:val="1B5EBD7C"/>
    <w:rsid w:val="1BAE6170"/>
    <w:rsid w:val="1BFF8805"/>
    <w:rsid w:val="1D877E3A"/>
    <w:rsid w:val="1DBB40EF"/>
    <w:rsid w:val="1EFD326F"/>
    <w:rsid w:val="1FF3FC45"/>
    <w:rsid w:val="1FFA1723"/>
    <w:rsid w:val="23196C4C"/>
    <w:rsid w:val="26DF0ECE"/>
    <w:rsid w:val="26F63974"/>
    <w:rsid w:val="26FBB611"/>
    <w:rsid w:val="27BFB634"/>
    <w:rsid w:val="29ABDA90"/>
    <w:rsid w:val="2BBE8272"/>
    <w:rsid w:val="2BEECA2C"/>
    <w:rsid w:val="2FBFE07C"/>
    <w:rsid w:val="2FEFD69A"/>
    <w:rsid w:val="2FFFEE0F"/>
    <w:rsid w:val="30BBFD81"/>
    <w:rsid w:val="3237DCDD"/>
    <w:rsid w:val="328253D6"/>
    <w:rsid w:val="34FFA303"/>
    <w:rsid w:val="37B819D2"/>
    <w:rsid w:val="37DF776F"/>
    <w:rsid w:val="37F04D78"/>
    <w:rsid w:val="37FBF543"/>
    <w:rsid w:val="37FD8CA7"/>
    <w:rsid w:val="37FDDB56"/>
    <w:rsid w:val="39AA3850"/>
    <w:rsid w:val="39E59666"/>
    <w:rsid w:val="39FF322D"/>
    <w:rsid w:val="3A8B5F56"/>
    <w:rsid w:val="3AEF2871"/>
    <w:rsid w:val="3AEF5C23"/>
    <w:rsid w:val="3AFE7972"/>
    <w:rsid w:val="3BB5B29C"/>
    <w:rsid w:val="3C7A11EA"/>
    <w:rsid w:val="3D6E01FB"/>
    <w:rsid w:val="3DCFBBF6"/>
    <w:rsid w:val="3DEF1805"/>
    <w:rsid w:val="3E96BADD"/>
    <w:rsid w:val="3ED78156"/>
    <w:rsid w:val="3F2EF97C"/>
    <w:rsid w:val="3F34CAB1"/>
    <w:rsid w:val="3F63BE9C"/>
    <w:rsid w:val="3FBB5074"/>
    <w:rsid w:val="3FBBE79A"/>
    <w:rsid w:val="3FE610E5"/>
    <w:rsid w:val="3FEF61D6"/>
    <w:rsid w:val="3FFBA5C5"/>
    <w:rsid w:val="3FFC978B"/>
    <w:rsid w:val="3FFF6209"/>
    <w:rsid w:val="47BD0B0C"/>
    <w:rsid w:val="4ADBDD6C"/>
    <w:rsid w:val="4BD35255"/>
    <w:rsid w:val="4D5FFFDA"/>
    <w:rsid w:val="4DA39AE0"/>
    <w:rsid w:val="4EE4E3CB"/>
    <w:rsid w:val="4EEE75BB"/>
    <w:rsid w:val="4FBD2A36"/>
    <w:rsid w:val="4FF78D09"/>
    <w:rsid w:val="4FF9FEDC"/>
    <w:rsid w:val="52EFCCCE"/>
    <w:rsid w:val="55E1D039"/>
    <w:rsid w:val="566F8A81"/>
    <w:rsid w:val="56F5EBAE"/>
    <w:rsid w:val="593824AE"/>
    <w:rsid w:val="5A66E6A7"/>
    <w:rsid w:val="5AD3783D"/>
    <w:rsid w:val="5BB71BAD"/>
    <w:rsid w:val="5BB7F031"/>
    <w:rsid w:val="5BCBFDEB"/>
    <w:rsid w:val="5D57ABD9"/>
    <w:rsid w:val="5D777F99"/>
    <w:rsid w:val="5DBED272"/>
    <w:rsid w:val="5DDAA209"/>
    <w:rsid w:val="5DFBA1D2"/>
    <w:rsid w:val="5DFFC832"/>
    <w:rsid w:val="5E9EE7E8"/>
    <w:rsid w:val="5F2EC697"/>
    <w:rsid w:val="5F5A5AC1"/>
    <w:rsid w:val="5F8E4F09"/>
    <w:rsid w:val="5FBB1795"/>
    <w:rsid w:val="5FDFFBAC"/>
    <w:rsid w:val="5FF531AF"/>
    <w:rsid w:val="5FFA7C7D"/>
    <w:rsid w:val="628030DA"/>
    <w:rsid w:val="633F9526"/>
    <w:rsid w:val="63712BFD"/>
    <w:rsid w:val="63FF1883"/>
    <w:rsid w:val="645CFF0F"/>
    <w:rsid w:val="65F55356"/>
    <w:rsid w:val="65FE52E0"/>
    <w:rsid w:val="665C14BD"/>
    <w:rsid w:val="66DF78B2"/>
    <w:rsid w:val="67737E7C"/>
    <w:rsid w:val="679E642A"/>
    <w:rsid w:val="67DFF078"/>
    <w:rsid w:val="67FDC409"/>
    <w:rsid w:val="67FF679C"/>
    <w:rsid w:val="67FFB637"/>
    <w:rsid w:val="691F480B"/>
    <w:rsid w:val="697BF1DF"/>
    <w:rsid w:val="69B4A9E6"/>
    <w:rsid w:val="6A6B8969"/>
    <w:rsid w:val="6A7F4E3C"/>
    <w:rsid w:val="6A7FB298"/>
    <w:rsid w:val="6BED2E20"/>
    <w:rsid w:val="6DFF5EB7"/>
    <w:rsid w:val="6E77FD43"/>
    <w:rsid w:val="6E912348"/>
    <w:rsid w:val="6EB55EE5"/>
    <w:rsid w:val="6EBBE033"/>
    <w:rsid w:val="6EE7D4DE"/>
    <w:rsid w:val="6EF1A218"/>
    <w:rsid w:val="6EFFB32D"/>
    <w:rsid w:val="6F3FBD7B"/>
    <w:rsid w:val="6F5FB65B"/>
    <w:rsid w:val="6F69E20A"/>
    <w:rsid w:val="6FDB0BC2"/>
    <w:rsid w:val="6FDDB2EF"/>
    <w:rsid w:val="6FDF93D0"/>
    <w:rsid w:val="6FE72020"/>
    <w:rsid w:val="6FF21975"/>
    <w:rsid w:val="6FFB1B83"/>
    <w:rsid w:val="6FFB6970"/>
    <w:rsid w:val="71877634"/>
    <w:rsid w:val="72756C67"/>
    <w:rsid w:val="737BA85D"/>
    <w:rsid w:val="739F7905"/>
    <w:rsid w:val="73FD1C9C"/>
    <w:rsid w:val="74D78FA2"/>
    <w:rsid w:val="74EF5121"/>
    <w:rsid w:val="75CF3196"/>
    <w:rsid w:val="75FB74C9"/>
    <w:rsid w:val="76FEEB48"/>
    <w:rsid w:val="76FF7315"/>
    <w:rsid w:val="773D5995"/>
    <w:rsid w:val="777AE9DB"/>
    <w:rsid w:val="777B456D"/>
    <w:rsid w:val="777D948C"/>
    <w:rsid w:val="777E9542"/>
    <w:rsid w:val="77B1DB95"/>
    <w:rsid w:val="77DB2CF6"/>
    <w:rsid w:val="77DB3362"/>
    <w:rsid w:val="77FF8401"/>
    <w:rsid w:val="7807220F"/>
    <w:rsid w:val="788EC544"/>
    <w:rsid w:val="7953B7F9"/>
    <w:rsid w:val="7979F9E2"/>
    <w:rsid w:val="79B27BC6"/>
    <w:rsid w:val="79FB486B"/>
    <w:rsid w:val="7A78BD08"/>
    <w:rsid w:val="7ABFE7C9"/>
    <w:rsid w:val="7B563711"/>
    <w:rsid w:val="7B6F1B18"/>
    <w:rsid w:val="7BB308B4"/>
    <w:rsid w:val="7BD5D13D"/>
    <w:rsid w:val="7BDCE5B7"/>
    <w:rsid w:val="7BEE4635"/>
    <w:rsid w:val="7BF76AA8"/>
    <w:rsid w:val="7C7ADB82"/>
    <w:rsid w:val="7CF111CF"/>
    <w:rsid w:val="7D395D2E"/>
    <w:rsid w:val="7D65F3C1"/>
    <w:rsid w:val="7D7F0B93"/>
    <w:rsid w:val="7DBC3EE1"/>
    <w:rsid w:val="7DBFA674"/>
    <w:rsid w:val="7DF9511C"/>
    <w:rsid w:val="7DFB7EDE"/>
    <w:rsid w:val="7DFDA3AC"/>
    <w:rsid w:val="7DFED99B"/>
    <w:rsid w:val="7DFF7659"/>
    <w:rsid w:val="7E9A14C0"/>
    <w:rsid w:val="7EAEC773"/>
    <w:rsid w:val="7EBF8876"/>
    <w:rsid w:val="7EF7E1B8"/>
    <w:rsid w:val="7EF9151A"/>
    <w:rsid w:val="7EFBC0CA"/>
    <w:rsid w:val="7EFFFB9E"/>
    <w:rsid w:val="7F3A954A"/>
    <w:rsid w:val="7F4F1744"/>
    <w:rsid w:val="7F529A4D"/>
    <w:rsid w:val="7F68F9F5"/>
    <w:rsid w:val="7F6B9D6D"/>
    <w:rsid w:val="7F6FC550"/>
    <w:rsid w:val="7F71A679"/>
    <w:rsid w:val="7F7F7F09"/>
    <w:rsid w:val="7F7FDFA3"/>
    <w:rsid w:val="7FBA6CCA"/>
    <w:rsid w:val="7FBFE82F"/>
    <w:rsid w:val="7FCD916B"/>
    <w:rsid w:val="7FDF706A"/>
    <w:rsid w:val="7FF3CF98"/>
    <w:rsid w:val="7FF87B1A"/>
    <w:rsid w:val="7FFB2C06"/>
    <w:rsid w:val="7FFB838E"/>
    <w:rsid w:val="7FFC568D"/>
    <w:rsid w:val="7FFDC167"/>
    <w:rsid w:val="7FFE1742"/>
    <w:rsid w:val="7FFF7D77"/>
    <w:rsid w:val="7FFF9381"/>
    <w:rsid w:val="7FFFA2F7"/>
    <w:rsid w:val="8B77DBB6"/>
    <w:rsid w:val="952FF7E0"/>
    <w:rsid w:val="975FD1E3"/>
    <w:rsid w:val="977B2410"/>
    <w:rsid w:val="9BF7B854"/>
    <w:rsid w:val="9BFEEFDD"/>
    <w:rsid w:val="9DA98389"/>
    <w:rsid w:val="9FCAD53D"/>
    <w:rsid w:val="9FF7487B"/>
    <w:rsid w:val="A97EDB35"/>
    <w:rsid w:val="A9880C4D"/>
    <w:rsid w:val="AE49CFDC"/>
    <w:rsid w:val="AEF62481"/>
    <w:rsid w:val="AFDE85F5"/>
    <w:rsid w:val="B1FE0534"/>
    <w:rsid w:val="B5974084"/>
    <w:rsid w:val="B6EF0E58"/>
    <w:rsid w:val="B791E205"/>
    <w:rsid w:val="B797D7C4"/>
    <w:rsid w:val="B7C7BDF3"/>
    <w:rsid w:val="B7F75944"/>
    <w:rsid w:val="B7FDA5A7"/>
    <w:rsid w:val="B8DF1192"/>
    <w:rsid w:val="B8FF4848"/>
    <w:rsid w:val="B97E6105"/>
    <w:rsid w:val="BB537DFD"/>
    <w:rsid w:val="BCFF6F91"/>
    <w:rsid w:val="BD5F6564"/>
    <w:rsid w:val="BDEEB2D8"/>
    <w:rsid w:val="BDEF8729"/>
    <w:rsid w:val="BDFDB443"/>
    <w:rsid w:val="BEBFD15B"/>
    <w:rsid w:val="BF3B4A76"/>
    <w:rsid w:val="BF7D2636"/>
    <w:rsid w:val="BFBE9658"/>
    <w:rsid w:val="BFBF339D"/>
    <w:rsid w:val="BFD3E0A2"/>
    <w:rsid w:val="BFE90D7D"/>
    <w:rsid w:val="BFEA41E3"/>
    <w:rsid w:val="BFEF76FC"/>
    <w:rsid w:val="BFFF60AB"/>
    <w:rsid w:val="C5FF75F3"/>
    <w:rsid w:val="C6ADC7CA"/>
    <w:rsid w:val="CBB58A9B"/>
    <w:rsid w:val="CBCF1630"/>
    <w:rsid w:val="CF6F5752"/>
    <w:rsid w:val="CF7F0418"/>
    <w:rsid w:val="D3FBDEF5"/>
    <w:rsid w:val="D5E7D270"/>
    <w:rsid w:val="D6141ED2"/>
    <w:rsid w:val="D67B45E1"/>
    <w:rsid w:val="D6B87743"/>
    <w:rsid w:val="D6F2BC00"/>
    <w:rsid w:val="D7EF86CC"/>
    <w:rsid w:val="D977E60D"/>
    <w:rsid w:val="D9FA6AF8"/>
    <w:rsid w:val="DAFB7418"/>
    <w:rsid w:val="DC1FC8AD"/>
    <w:rsid w:val="DDBF2932"/>
    <w:rsid w:val="DDEE075D"/>
    <w:rsid w:val="DF667F61"/>
    <w:rsid w:val="DF778D96"/>
    <w:rsid w:val="DF7FF313"/>
    <w:rsid w:val="DFAE85AE"/>
    <w:rsid w:val="DFB683D7"/>
    <w:rsid w:val="DFDFBDB5"/>
    <w:rsid w:val="DFFA6A54"/>
    <w:rsid w:val="DFFDC594"/>
    <w:rsid w:val="DFFFF2BF"/>
    <w:rsid w:val="E39197FB"/>
    <w:rsid w:val="E3FEA5CB"/>
    <w:rsid w:val="E5FEC903"/>
    <w:rsid w:val="E77B1C31"/>
    <w:rsid w:val="E77F8948"/>
    <w:rsid w:val="E7873E10"/>
    <w:rsid w:val="E7F7738F"/>
    <w:rsid w:val="E7F7AD80"/>
    <w:rsid w:val="E7FB48D0"/>
    <w:rsid w:val="E7FD3D78"/>
    <w:rsid w:val="EAC71D39"/>
    <w:rsid w:val="EBDF91D2"/>
    <w:rsid w:val="EBE73ED6"/>
    <w:rsid w:val="EC5BF438"/>
    <w:rsid w:val="ECFEF1FE"/>
    <w:rsid w:val="EDBF6D58"/>
    <w:rsid w:val="EDED4565"/>
    <w:rsid w:val="EE5B8C15"/>
    <w:rsid w:val="EE9F5469"/>
    <w:rsid w:val="EEFD35BB"/>
    <w:rsid w:val="EEFF3B63"/>
    <w:rsid w:val="EF5ADBA7"/>
    <w:rsid w:val="EF77A96F"/>
    <w:rsid w:val="EF7FAA32"/>
    <w:rsid w:val="EFD74688"/>
    <w:rsid w:val="EFDFE949"/>
    <w:rsid w:val="EFF5CEC8"/>
    <w:rsid w:val="F1FC093A"/>
    <w:rsid w:val="F27DF749"/>
    <w:rsid w:val="F2BF923B"/>
    <w:rsid w:val="F2FC389B"/>
    <w:rsid w:val="F31DA2B4"/>
    <w:rsid w:val="F32F2EED"/>
    <w:rsid w:val="F3EDFD1A"/>
    <w:rsid w:val="F5FD8325"/>
    <w:rsid w:val="F5FE2B5F"/>
    <w:rsid w:val="F63CB855"/>
    <w:rsid w:val="F6F34DB4"/>
    <w:rsid w:val="F6FD18F9"/>
    <w:rsid w:val="F6FD2776"/>
    <w:rsid w:val="F6FD3E6F"/>
    <w:rsid w:val="F6FF5BD7"/>
    <w:rsid w:val="F73AC09E"/>
    <w:rsid w:val="F7B748BA"/>
    <w:rsid w:val="F7CDB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968B29"/>
  <w15:docId w15:val="{86FD46FE-3706-4C35-8D7D-A661FE47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</dc:creator>
  <cp:lastModifiedBy>梦伟 陈</cp:lastModifiedBy>
  <cp:revision>3</cp:revision>
  <dcterms:created xsi:type="dcterms:W3CDTF">2026-08-20T02:11:00Z</dcterms:created>
  <dcterms:modified xsi:type="dcterms:W3CDTF">2026-08-20T02:19:00Z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12C4F3B846D3487E95476D2B2A84DB84_11</vt:lpwstr>
  </property>
  <property fmtid="{D5CDD505-2E9C-101B-9397-08002B2CF9AE}" pid="4" name="KSOTemplateDocerSaveRecord">
    <vt:lpwstr>eyJoZGlkIjoiNzk1Y2RmNDJmZmU0NThjMmUzOTA2Njg1MGM3MjJiMzgiLCJ1c2VySWQiOiIzMjM3ODIzOTcifQ==</vt:lpwstr>
  </property>
</Properties>
</file>